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2A6F" w14:textId="77777777" w:rsidR="00123B77" w:rsidRPr="00123B77" w:rsidRDefault="00123B77" w:rsidP="00123B77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 xml:space="preserve">                                                                                                  ЗАТВЕРДЖЕНО</w:t>
      </w:r>
    </w:p>
    <w:p w14:paraId="60669BB2" w14:textId="77777777" w:rsidR="00123B77" w:rsidRPr="00123B77" w:rsidRDefault="00123B77" w:rsidP="00123B77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 xml:space="preserve">                                                                                                  Наказом директора ліцею №97 ДМР</w:t>
      </w:r>
    </w:p>
    <w:p w14:paraId="5B6FDE6B" w14:textId="77777777" w:rsidR="00123B77" w:rsidRPr="00123B77" w:rsidRDefault="00123B77" w:rsidP="00123B7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 xml:space="preserve">                                                                                                  від 21.05.2024 № 54</w:t>
      </w:r>
    </w:p>
    <w:p w14:paraId="6DB49825" w14:textId="77777777" w:rsidR="00D30151" w:rsidRPr="00D30151" w:rsidRDefault="00D30151" w:rsidP="00174779">
      <w:pPr>
        <w:pStyle w:val="a3"/>
        <w:jc w:val="center"/>
        <w:rPr>
          <w:rFonts w:ascii="Times New Roman" w:hAnsi="Times New Roman" w:cs="Times New Roman"/>
          <w:color w:val="100E0E"/>
          <w:sz w:val="28"/>
          <w:szCs w:val="28"/>
          <w:lang w:eastAsia="uk-UA"/>
        </w:rPr>
      </w:pPr>
    </w:p>
    <w:p w14:paraId="443DA526" w14:textId="77777777" w:rsidR="00A01D21" w:rsidRPr="00123B77" w:rsidRDefault="00A01D21" w:rsidP="00174779">
      <w:pPr>
        <w:pStyle w:val="a3"/>
        <w:jc w:val="center"/>
        <w:rPr>
          <w:rFonts w:ascii="Times New Roman" w:hAnsi="Times New Roman" w:cs="Times New Roman"/>
          <w:b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color w:val="1E2120"/>
          <w:sz w:val="24"/>
          <w:szCs w:val="24"/>
          <w:lang w:eastAsia="uk-UA"/>
        </w:rPr>
        <w:t xml:space="preserve">Інструкція </w:t>
      </w:r>
      <w:r w:rsidR="00D30151" w:rsidRPr="00123B77">
        <w:rPr>
          <w:rFonts w:ascii="Times New Roman" w:hAnsi="Times New Roman" w:cs="Times New Roman"/>
          <w:b/>
          <w:color w:val="1E2120"/>
          <w:sz w:val="24"/>
          <w:szCs w:val="24"/>
          <w:lang w:eastAsia="uk-UA"/>
        </w:rPr>
        <w:t>з охорони праці №</w:t>
      </w:r>
      <w:r w:rsidR="00CD7927" w:rsidRPr="00123B77">
        <w:rPr>
          <w:rFonts w:ascii="Times New Roman" w:hAnsi="Times New Roman" w:cs="Times New Roman"/>
          <w:b/>
          <w:color w:val="1E2120"/>
          <w:sz w:val="24"/>
          <w:szCs w:val="24"/>
          <w:lang w:eastAsia="uk-UA"/>
        </w:rPr>
        <w:t xml:space="preserve"> 188</w:t>
      </w:r>
    </w:p>
    <w:p w14:paraId="0BF57741" w14:textId="77777777" w:rsidR="00D30151" w:rsidRPr="00123B77" w:rsidRDefault="00A01D21" w:rsidP="00174779">
      <w:pPr>
        <w:pStyle w:val="a3"/>
        <w:jc w:val="center"/>
        <w:rPr>
          <w:rFonts w:ascii="Times New Roman" w:hAnsi="Times New Roman" w:cs="Times New Roman"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E2120"/>
          <w:sz w:val="24"/>
          <w:szCs w:val="24"/>
          <w:lang w:eastAsia="uk-UA"/>
        </w:rPr>
        <w:t>«Правила поведінки учнів у ліцеї</w:t>
      </w:r>
      <w:r w:rsidR="00D30151" w:rsidRPr="00123B77">
        <w:rPr>
          <w:rFonts w:ascii="Times New Roman" w:hAnsi="Times New Roman" w:cs="Times New Roman"/>
          <w:color w:val="1E2120"/>
          <w:sz w:val="24"/>
          <w:szCs w:val="24"/>
          <w:lang w:eastAsia="uk-UA"/>
        </w:rPr>
        <w:t>»</w:t>
      </w:r>
    </w:p>
    <w:p w14:paraId="62ECA0EC" w14:textId="77777777" w:rsidR="00A01D21" w:rsidRPr="00123B77" w:rsidRDefault="00A01D21" w:rsidP="00A01D21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2AE6734C" w14:textId="77777777" w:rsidR="00D30151" w:rsidRPr="00123B77" w:rsidRDefault="00D30151" w:rsidP="00A01D21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1. Загальні положенн</w:t>
      </w:r>
      <w:r w:rsidR="00A01D21"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я</w:t>
      </w:r>
    </w:p>
    <w:p w14:paraId="65E20439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1.1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.</w:t>
      </w:r>
      <w:r w:rsidRPr="00123B77">
        <w:rPr>
          <w:rFonts w:ascii="Times New Roman" w:hAnsi="Times New Roman" w:cs="Times New Roman"/>
          <w:bCs/>
          <w:color w:val="100E0E"/>
          <w:sz w:val="24"/>
          <w:szCs w:val="24"/>
          <w:bdr w:val="none" w:sz="0" w:space="0" w:color="auto" w:frame="1"/>
          <w:lang w:eastAsia="uk-UA"/>
        </w:rPr>
        <w:t xml:space="preserve">Інструкція з охорони праці </w:t>
      </w:r>
      <w:r w:rsidR="00A01D21" w:rsidRPr="00123B77">
        <w:rPr>
          <w:rFonts w:ascii="Times New Roman" w:hAnsi="Times New Roman" w:cs="Times New Roman"/>
          <w:bCs/>
          <w:color w:val="100E0E"/>
          <w:sz w:val="24"/>
          <w:szCs w:val="24"/>
          <w:bdr w:val="none" w:sz="0" w:space="0" w:color="auto" w:frame="1"/>
          <w:lang w:eastAsia="uk-UA"/>
        </w:rPr>
        <w:t>«Правила поведінки учнів у ліцеї</w:t>
      </w:r>
      <w:r w:rsidRPr="00123B77">
        <w:rPr>
          <w:rFonts w:ascii="Times New Roman" w:hAnsi="Times New Roman" w:cs="Times New Roman"/>
          <w:bCs/>
          <w:color w:val="100E0E"/>
          <w:sz w:val="24"/>
          <w:szCs w:val="24"/>
          <w:bdr w:val="none" w:sz="0" w:space="0" w:color="auto" w:frame="1"/>
          <w:lang w:eastAsia="uk-UA"/>
        </w:rPr>
        <w:t>»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розроблена у відповідності до Закону України "Про охорону праці" (Постанова ВР України від 14.10.1992 № 2694-XII) в редакції від 20.01.2018р, на основі «Положення про розробку інструкцій з охорони праці», затвердженого Наказом Комітету по нагляду за охороною праці Міністерства праці та соціальної політики України від 29 січня 1998 року № 9 в ред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акції від 30 березня 2017 року.</w:t>
      </w:r>
    </w:p>
    <w:p w14:paraId="2AC8E1D7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1.2. Інструкція з охорони праці встановлює вимоги безпеки життєдіяльності та правил 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поведінки для учнів 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пі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д час занять та перерв.</w:t>
      </w:r>
    </w:p>
    <w:p w14:paraId="778CB47E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1.3. Даний інструктаж з правил поведінки 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у ліцеї 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проводять класні керівники з учнями свого класу не рідше двох разі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в на рік (у вересні і в січні).</w:t>
      </w:r>
    </w:p>
    <w:p w14:paraId="6BF5393C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1.4. У спеціальному журналі робиться відмітка про проведення даного інструктажу для 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учнів з правил поведінки у ліцеї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і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ставляться підписи вчителя і учнів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про ознайомлення.</w:t>
      </w:r>
    </w:p>
    <w:p w14:paraId="39A1AF8E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0AD89EB3" w14:textId="77777777" w:rsidR="00D30151" w:rsidRPr="00123B77" w:rsidRDefault="00D30151" w:rsidP="00174779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2. Загальні правил</w:t>
      </w:r>
      <w:r w:rsidR="00A01D21"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а поведінки в ліцеї для учнів</w:t>
      </w:r>
    </w:p>
    <w:p w14:paraId="334CF0C6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2.1. Учні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повинні вести себе чесно і гідно, дотримуватися норм моралі та етики в стосунках м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іж іншими і зі старшими людьми.</w:t>
      </w:r>
    </w:p>
    <w:p w14:paraId="29BDBB2A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2.2. Учні повинні звертатися по імені, по батькові і на «Ви» до вчителів, працівн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иків установи і інших дорослих.</w:t>
      </w:r>
    </w:p>
    <w:p w14:paraId="6EC20EED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2.3. Учні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повинні поступатися д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орогою дорослим; старші учні 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пропускають впер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ед молодших, хлопчики - дівчат.</w:t>
      </w:r>
    </w:p>
    <w:p w14:paraId="25C37DAE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2.4. Учні приходять в ліцей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не пізніше ніж за 15 хвилин до початку занять, в одязі класич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ного крою і в охайному вигляді.</w:t>
      </w:r>
    </w:p>
    <w:p w14:paraId="57B93F1F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2.5. Після приходу в ліцей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учні знімають в гардеробі верхній одяг і одягають змінне взуття, упорядковують одяг і зачіску, займають своє робоче місце в класі і готують до уроку книги, зошити, ручки та інші потрібні для викор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истання на </w:t>
      </w:r>
      <w:proofErr w:type="spellStart"/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уроці</w:t>
      </w:r>
      <w:proofErr w:type="spellEnd"/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приналежності.</w:t>
      </w:r>
    </w:p>
    <w:p w14:paraId="78B769F7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2.6. Учні зобо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в'язані робити ранкову зарядку.</w:t>
      </w:r>
    </w:p>
    <w:p w14:paraId="2F69238A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2.7. За першою вимогою вчителя учень зобов'язаний пред'являти щоденник і щодня вести 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в ньому запис домашніх завдань.</w:t>
      </w:r>
    </w:p>
    <w:p w14:paraId="6F8533E1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2.8. Фізична конфронтація, залякування і знущання, спроби приниження особистості, дискримінація за національною або расовою ознакою є не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припустимими формами поведінки.</w:t>
      </w:r>
    </w:p>
    <w:p w14:paraId="64243B44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2.9. Забороняється вжив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ати непристойні вирази і жести.</w:t>
      </w:r>
    </w:p>
    <w:p w14:paraId="5D029BB5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2.10. Забороняється при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носити і використовувати в ліцеї, або на його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території зброю, вибухові та вогненебезпечні речовини, горючі рідини, піротехнічні вироби, газові балончики, спиртні напої, наркотики, одурманюючі засоби, а так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ож отруйні і токсичні речовини.</w:t>
      </w:r>
    </w:p>
    <w:p w14:paraId="481C6032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2.11. Куріння на території ліцею забороняється.</w:t>
      </w:r>
    </w:p>
    <w:p w14:paraId="03A33828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2.12. Учні повинні дбайливо став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итися до майна навчального закладу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, акуратно ставитися як до свого, так і до чужого майна, дотримуватися чист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оти і порядку на території ліцею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. У разі за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подіяння учнем шкоди майну навчального закладу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, батьки (законні представники) зобов'язані відшк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одувати його в повному розмірі.</w:t>
      </w:r>
    </w:p>
    <w:p w14:paraId="27AE0FC7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2.13. Всі учні повинні брати учас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ть в заходах з благоустрою ліцею і його 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території, в м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іру своїх фізичних можливостей.</w:t>
      </w:r>
    </w:p>
    <w:p w14:paraId="5BA01670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2.14. Ліцеїстам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слід поважати право власності. Книги, одяг та інші особи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сті речі, що знаходяться в ліцеї, належать їхнім власникам.</w:t>
      </w:r>
    </w:p>
    <w:p w14:paraId="2789BC07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2.15. До учнів, які привласнили чужі речі, можуть застосовуватися дисциплінарні заходи,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аж до кримінального покарання.</w:t>
      </w:r>
    </w:p>
    <w:p w14:paraId="69FF1D40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lastRenderedPageBreak/>
        <w:t>2.16. Учні, які знайшли втрачені або забуті, на їхню думку, речі, повинні здати їх чергов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ому адміністратору або вчителю.</w:t>
      </w:r>
    </w:p>
    <w:p w14:paraId="7B120FBD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2.17. Забороняється без дозволу вчителя або медичної сестри залишати навчальний зак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лад під час проходження занять.</w:t>
      </w:r>
    </w:p>
    <w:p w14:paraId="7EF2D0A6" w14:textId="77777777" w:rsidR="00A01D2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2.18. При переході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з поверху на поверх, учні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повинні бути гранично обережними. На східці не перегинатися через перила, дивитися собі під ноги, триматися право</w:t>
      </w:r>
      <w:r w:rsidR="00A01D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ї сторони.</w:t>
      </w:r>
    </w:p>
    <w:p w14:paraId="443B6E69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2.19. Якщо учень пропустив заняття, то він повинен пред'явити класному керівнику довідку або записку від батьків (осіб, які їх замінюють) про причину відсутності на заняттях.</w:t>
      </w:r>
    </w:p>
    <w:p w14:paraId="37078098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35DD27E1" w14:textId="77777777" w:rsidR="00D30151" w:rsidRPr="00123B77" w:rsidRDefault="00D30151" w:rsidP="00A01D21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3. Правила поведінки учнів під час уроків (на заняттях)</w:t>
      </w:r>
    </w:p>
    <w:p w14:paraId="004FA25B" w14:textId="77777777" w:rsidR="00A01D21" w:rsidRPr="00123B77" w:rsidRDefault="00A01D2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3.1. Ліцеїст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повинен прийти в клас не пізніше, ніж з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а 2-3 хвилини до початку уроку.</w:t>
      </w:r>
    </w:p>
    <w:p w14:paraId="0A1438B5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3.2. Коли вчитель входить в клас, учні встають, вітають вчителя мовчки. Так само учні вітають будь-якого дорослого, який входить в клас під час проходження занять (крім лабораторних і практи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чних занять з фізики та хімії).</w:t>
      </w:r>
    </w:p>
    <w:p w14:paraId="44D01B59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3.3. Кожен учитель викладає правила п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оведінки учнів на своїх уроках.</w:t>
      </w:r>
    </w:p>
    <w:p w14:paraId="7EB5F1E5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3.4. Під час проведення уроку не можна шуміти, відволікатися самому і відволікати інших від занять сторонніми розмовами, іграми та справами, які не мають відношення до уроку, так як цим порушуються права інших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на отримання необхідних знань.</w:t>
      </w:r>
    </w:p>
    <w:p w14:paraId="250DE789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3.5. Якщо учень хоче що-небудь сказати або попросити, задати питання вчителю або відповісти на запитання, він повинен підняти руку і 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після дозволу вчителя говорити.</w:t>
      </w:r>
    </w:p>
    <w:p w14:paraId="21784AAA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3.6. Учень має право відстоювати свої погляди і свої переконання при обговоренні різних спірних і неоднозн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ачних питань в коректній формі.</w:t>
      </w:r>
    </w:p>
    <w:p w14:paraId="1ED511B5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3.7. На </w:t>
      </w:r>
      <w:proofErr w:type="spellStart"/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уроці</w:t>
      </w:r>
      <w:proofErr w:type="spellEnd"/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учні ма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ють право користуватися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інвентарем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ліцею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, який вони повертають вчителеві після закінчення занять. Ставитися до нього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необхідно дбайливо і акуратно.</w:t>
      </w:r>
    </w:p>
    <w:p w14:paraId="6F151E33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3.8. Дзвінок про закінчення уроку дається для вчителя. І тільки після дозволу вчителя учні можуть покинути свої робочі місця і клас.</w:t>
      </w:r>
    </w:p>
    <w:p w14:paraId="18347561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2F87BE9D" w14:textId="77777777" w:rsidR="00D30151" w:rsidRPr="00123B77" w:rsidRDefault="009F10D6" w:rsidP="009F10D6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4. Правила поведінки ліцеїстів</w:t>
      </w:r>
      <w:r w:rsidR="00D30151"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 xml:space="preserve"> на перервах і після закінчення занять</w:t>
      </w:r>
    </w:p>
    <w:p w14:paraId="05A8659B" w14:textId="77777777" w:rsidR="00D30151" w:rsidRPr="00123B77" w:rsidRDefault="00174779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4.1. 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Під час змін учні зобов’язані: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.</w:t>
      </w:r>
    </w:p>
    <w:p w14:paraId="284E933F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- 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привести в порядок своє місце і залишити клас, якщо просить учитель;</w:t>
      </w:r>
    </w:p>
    <w:p w14:paraId="6973AA9B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- 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додержуватися ви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мог чергових і працівників ліцею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;</w:t>
      </w:r>
    </w:p>
    <w:p w14:paraId="1564EA88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- ліцеїст повинен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на вимогу вчител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я або чергового учня повідомити своє прізвище, клас в якому вчиться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.</w:t>
      </w:r>
    </w:p>
    <w:p w14:paraId="5B861E4C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4.2.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На перервах учням забороняється:</w:t>
      </w:r>
    </w:p>
    <w:p w14:paraId="434540F8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- 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бігати коридорами, сходами, біля віконних прорізів, скляних вітражів і в інших місцях, які не призначених для ігор;</w:t>
      </w:r>
    </w:p>
    <w:p w14:paraId="52DA517E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- штовхати один одного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, кидатися різними предметами і застосовувати фізичну силу відносно один одного, шуміти і заважати іншим учням і вчителям відпочивати.</w:t>
      </w:r>
    </w:p>
    <w:p w14:paraId="1C754217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4.3. Категорично заборонено без дозволу відкривати кватир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ки і виглядати з них на вулицю.</w:t>
      </w:r>
    </w:p>
    <w:p w14:paraId="597534BC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4.4. Клас, який чергує, повинен допомагати черговому вчителю і стежити за дотриманням правил поведінки під час змін.</w:t>
      </w:r>
    </w:p>
    <w:p w14:paraId="0074FBF9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22F3339C" w14:textId="77777777" w:rsidR="00123B77" w:rsidRDefault="00123B77" w:rsidP="009F10D6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670FAB55" w14:textId="77777777" w:rsidR="00D30151" w:rsidRPr="00123B77" w:rsidRDefault="00D30151" w:rsidP="009F10D6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 xml:space="preserve">5. </w:t>
      </w:r>
      <w:r w:rsidR="009F10D6"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Правила поведінки учнів ліцею</w:t>
      </w: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 xml:space="preserve"> в їдальні</w:t>
      </w:r>
    </w:p>
    <w:p w14:paraId="5F2CC20B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5.1. Ліцеїсти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відвідують їдальню ві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дповідно до складеного графіка.</w:t>
      </w:r>
    </w:p>
    <w:p w14:paraId="531D0034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5.2. Забороняється відвідувати їдальню у верхньому одязі, а 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також з портфелями або сумками.</w:t>
      </w:r>
    </w:p>
    <w:p w14:paraId="1A9DAD6D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5.3. Під час їжі в їдальні учням необхідно дотримуватися манер гарної поведінки. Учні повинні вимити руки перед їжею, їсти акуратно, сидячи за столом, не розкидати їжу, кісточки, огризки, н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е виносити їжу за межі їдальні.</w:t>
      </w:r>
    </w:p>
    <w:p w14:paraId="2E12DC9B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5.4. Учні ліцею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зобов'язані шанобливо ст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авитися до працівників їдальні.</w:t>
      </w:r>
    </w:p>
    <w:p w14:paraId="24A5EE04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5.5. Розмовляти під час прийому їжі слід не голосно, щоб не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турбувати тих, хто їсть поряд.</w:t>
      </w:r>
    </w:p>
    <w:p w14:paraId="0CA8E2C7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lastRenderedPageBreak/>
        <w:t>5.6. Кожен ліцеїст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прибирає за собою посуд після прийому 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їжі і ставить на місце стільці.</w:t>
      </w:r>
    </w:p>
    <w:p w14:paraId="46109F2B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5.7. Учні повинні дбай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ливо ставитися до майна їдальні ліцею.</w:t>
      </w:r>
    </w:p>
    <w:p w14:paraId="06B71B47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5.8. Учні повинні прибрати за собою брудний посуд.</w:t>
      </w:r>
    </w:p>
    <w:p w14:paraId="399E206D" w14:textId="77777777" w:rsidR="00D30151" w:rsidRPr="00123B77" w:rsidRDefault="00D30151" w:rsidP="009F10D6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6. Правила по</w:t>
      </w:r>
      <w:r w:rsidR="009F10D6"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ведінки учнів на території ліцею</w:t>
      </w:r>
    </w:p>
    <w:p w14:paraId="024EC0D4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6.1. Територія ліцею є частиною ліцею.</w:t>
      </w:r>
    </w:p>
    <w:p w14:paraId="22484694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6.2.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На території  ліцею учні зобов’язані:</w:t>
      </w:r>
    </w:p>
    <w:p w14:paraId="49C87322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- 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не виходити за межі її кордонів;</w:t>
      </w:r>
    </w:p>
    <w:p w14:paraId="29F5C841" w14:textId="77777777" w:rsidR="00D30151" w:rsidRPr="00123B77" w:rsidRDefault="009F10D6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- </w:t>
      </w:r>
      <w:r w:rsidR="00D3015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дотримуватися правил поведінки на перервах.</w:t>
      </w:r>
    </w:p>
    <w:p w14:paraId="5510247A" w14:textId="77777777" w:rsidR="009F10D6" w:rsidRPr="00123B77" w:rsidRDefault="009F10D6" w:rsidP="00D30151">
      <w:pPr>
        <w:pStyle w:val="a3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</w:p>
    <w:p w14:paraId="6754455E" w14:textId="77777777" w:rsidR="00D30151" w:rsidRPr="00123B77" w:rsidRDefault="00D30151" w:rsidP="009F10D6">
      <w:pPr>
        <w:pStyle w:val="a3"/>
        <w:jc w:val="center"/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b/>
          <w:bCs/>
          <w:color w:val="1E2120"/>
          <w:sz w:val="24"/>
          <w:szCs w:val="24"/>
          <w:lang w:eastAsia="uk-UA"/>
        </w:rPr>
        <w:t>7. Завершальні положення</w:t>
      </w:r>
    </w:p>
    <w:p w14:paraId="26F61A51" w14:textId="77777777" w:rsidR="009F10D6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7.1. За недотримання ци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х правил поведінки  і Статуту ліцею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до учнів застосовуються заходи дисциплінарного та виховного впливу, 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які передбачені Статутом.</w:t>
      </w:r>
    </w:p>
    <w:p w14:paraId="4A5C4FDF" w14:textId="77777777" w:rsidR="00D30151" w:rsidRPr="00123B77" w:rsidRDefault="00D30151" w:rsidP="00D30151">
      <w:pPr>
        <w:pStyle w:val="a3"/>
        <w:rPr>
          <w:rFonts w:ascii="Times New Roman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7.2. За грубі і регулярні порушення вимо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г Статуту ліцею і </w:t>
      </w:r>
      <w:r w:rsidR="00006821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цих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 xml:space="preserve"> правил уче</w:t>
      </w:r>
      <w:r w:rsidR="009F10D6"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нь може бути виключений з ліцею</w:t>
      </w:r>
      <w:r w:rsidRPr="00123B77">
        <w:rPr>
          <w:rFonts w:ascii="Times New Roman" w:hAnsi="Times New Roman" w:cs="Times New Roman"/>
          <w:color w:val="100E0E"/>
          <w:sz w:val="24"/>
          <w:szCs w:val="24"/>
          <w:lang w:eastAsia="uk-UA"/>
        </w:rPr>
        <w:t>.</w:t>
      </w:r>
    </w:p>
    <w:p w14:paraId="5270EB90" w14:textId="77777777" w:rsidR="009F10D6" w:rsidRDefault="009F10D6" w:rsidP="00D30151">
      <w:pPr>
        <w:pStyle w:val="a3"/>
        <w:rPr>
          <w:rFonts w:ascii="Times New Roman" w:hAnsi="Times New Roman" w:cs="Times New Roman"/>
          <w:i/>
          <w:iCs/>
          <w:color w:val="100E0E"/>
          <w:sz w:val="24"/>
          <w:szCs w:val="24"/>
          <w:bdr w:val="none" w:sz="0" w:space="0" w:color="auto" w:frame="1"/>
          <w:lang w:eastAsia="uk-UA"/>
        </w:rPr>
      </w:pPr>
    </w:p>
    <w:p w14:paraId="5109CD13" w14:textId="77777777" w:rsidR="00123B77" w:rsidRDefault="00123B77" w:rsidP="00D30151">
      <w:pPr>
        <w:pStyle w:val="a3"/>
        <w:rPr>
          <w:rFonts w:ascii="Times New Roman" w:hAnsi="Times New Roman" w:cs="Times New Roman"/>
          <w:i/>
          <w:iCs/>
          <w:color w:val="100E0E"/>
          <w:sz w:val="24"/>
          <w:szCs w:val="24"/>
          <w:bdr w:val="none" w:sz="0" w:space="0" w:color="auto" w:frame="1"/>
          <w:lang w:eastAsia="uk-UA"/>
        </w:rPr>
      </w:pPr>
    </w:p>
    <w:p w14:paraId="000D42F9" w14:textId="77777777" w:rsidR="00123B77" w:rsidRPr="00123B77" w:rsidRDefault="00123B77" w:rsidP="00D30151">
      <w:pPr>
        <w:pStyle w:val="a3"/>
        <w:rPr>
          <w:rFonts w:ascii="Times New Roman" w:hAnsi="Times New Roman" w:cs="Times New Roman"/>
          <w:i/>
          <w:iCs/>
          <w:color w:val="100E0E"/>
          <w:sz w:val="24"/>
          <w:szCs w:val="24"/>
          <w:bdr w:val="none" w:sz="0" w:space="0" w:color="auto" w:frame="1"/>
          <w:lang w:eastAsia="uk-UA"/>
        </w:rPr>
      </w:pPr>
    </w:p>
    <w:p w14:paraId="17CF019B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iCs/>
          <w:color w:val="100E0E"/>
          <w:sz w:val="24"/>
          <w:szCs w:val="24"/>
          <w:bdr w:val="none" w:sz="0" w:space="0" w:color="auto" w:frame="1"/>
          <w:lang w:eastAsia="uk-UA"/>
        </w:rPr>
        <w:t>Інструкцію розробив</w:t>
      </w: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>:</w:t>
      </w:r>
    </w:p>
    <w:p w14:paraId="7B7D6528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</w:p>
    <w:p w14:paraId="149EB2D4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>УЗГОДЖЕНО:</w:t>
      </w:r>
    </w:p>
    <w:p w14:paraId="273F23B1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 xml:space="preserve">Спеціаліст </w:t>
      </w:r>
    </w:p>
    <w:p w14:paraId="3C490B60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 xml:space="preserve">служби охорони праці </w:t>
      </w:r>
    </w:p>
    <w:p w14:paraId="5946460E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</w:p>
    <w:p w14:paraId="77FA5B4D" w14:textId="77777777" w:rsidR="009F10D6" w:rsidRPr="00123B77" w:rsidRDefault="009F10D6" w:rsidP="009F10D6">
      <w:pPr>
        <w:spacing w:after="0" w:line="240" w:lineRule="auto"/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</w:pPr>
      <w:r w:rsidRPr="00123B77">
        <w:rPr>
          <w:rFonts w:ascii="Times New Roman" w:eastAsia="Calibri" w:hAnsi="Times New Roman" w:cs="Times New Roman"/>
          <w:color w:val="100E0E"/>
          <w:sz w:val="24"/>
          <w:szCs w:val="24"/>
          <w:lang w:eastAsia="uk-UA"/>
        </w:rPr>
        <w:t>З інструкцією ознайомлений (а)</w:t>
      </w:r>
    </w:p>
    <w:p w14:paraId="5A8D9F78" w14:textId="77777777" w:rsidR="00624DE8" w:rsidRPr="00123B77" w:rsidRDefault="00624DE8">
      <w:pPr>
        <w:rPr>
          <w:sz w:val="24"/>
          <w:szCs w:val="24"/>
        </w:rPr>
      </w:pPr>
    </w:p>
    <w:sectPr w:rsidR="00624DE8" w:rsidRPr="00123B77" w:rsidSect="00AF02C0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95C6F"/>
    <w:multiLevelType w:val="multilevel"/>
    <w:tmpl w:val="C6AC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A14C17"/>
    <w:multiLevelType w:val="multilevel"/>
    <w:tmpl w:val="99A6E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313319"/>
    <w:multiLevelType w:val="multilevel"/>
    <w:tmpl w:val="FD5E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151"/>
    <w:rsid w:val="00006821"/>
    <w:rsid w:val="0009600D"/>
    <w:rsid w:val="00123B77"/>
    <w:rsid w:val="00174779"/>
    <w:rsid w:val="00624DE8"/>
    <w:rsid w:val="009F10D6"/>
    <w:rsid w:val="00A01D21"/>
    <w:rsid w:val="00AF02C0"/>
    <w:rsid w:val="00CD7927"/>
    <w:rsid w:val="00D30151"/>
    <w:rsid w:val="00F1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8A8E4"/>
  <w15:docId w15:val="{81A32F79-DB00-49EA-8D29-6D0B8276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151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2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6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97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19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479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247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141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67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93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15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2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73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360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65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21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042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856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508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11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58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4828</Words>
  <Characters>2753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cp:lastPrinted>2024-11-29T10:21:00Z</cp:lastPrinted>
  <dcterms:created xsi:type="dcterms:W3CDTF">2024-05-02T11:55:00Z</dcterms:created>
  <dcterms:modified xsi:type="dcterms:W3CDTF">2024-11-29T11:17:00Z</dcterms:modified>
</cp:coreProperties>
</file>